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3C1" w:rsidRPr="00740E07" w:rsidRDefault="000223C1">
      <w:pPr>
        <w:rPr>
          <w:b/>
        </w:rPr>
      </w:pPr>
      <w:r w:rsidRPr="00740E07">
        <w:rPr>
          <w:b/>
        </w:rPr>
        <w:t>Anlage 11.1: Umsatzsteuerklärung vereinfacht</w:t>
      </w:r>
    </w:p>
    <w:p w:rsidR="000223C1" w:rsidRDefault="000223C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5"/>
        <w:gridCol w:w="1354"/>
        <w:gridCol w:w="1468"/>
        <w:gridCol w:w="1498"/>
        <w:gridCol w:w="1733"/>
      </w:tblGrid>
      <w:tr w:rsidR="00BE255C" w:rsidRPr="002B0CD7" w:rsidTr="000223C1">
        <w:tc>
          <w:tcPr>
            <w:tcW w:w="2515" w:type="dxa"/>
          </w:tcPr>
          <w:p w:rsidR="00BE255C" w:rsidRPr="007B7B92" w:rsidRDefault="00BE255C" w:rsidP="000A08B5">
            <w:pPr>
              <w:pStyle w:val="Listenabsatz"/>
              <w:spacing w:after="0" w:line="240" w:lineRule="auto"/>
              <w:ind w:left="0"/>
              <w:rPr>
                <w:rFonts w:asciiTheme="minorHAnsi" w:hAnsiTheme="minorHAnsi" w:cs="Arial"/>
                <w:b/>
              </w:rPr>
            </w:pPr>
            <w:r w:rsidRPr="007B7B92">
              <w:rPr>
                <w:rFonts w:asciiTheme="minorHAnsi" w:hAnsiTheme="minorHAnsi" w:cs="Arial"/>
                <w:b/>
              </w:rPr>
              <w:t>Umsatz netto</w:t>
            </w:r>
          </w:p>
        </w:tc>
        <w:tc>
          <w:tcPr>
            <w:tcW w:w="1354" w:type="dxa"/>
          </w:tcPr>
          <w:p w:rsidR="00BE255C" w:rsidRPr="007B7B92" w:rsidRDefault="00BE255C" w:rsidP="000A08B5">
            <w:pPr>
              <w:pStyle w:val="Listenabsatz"/>
              <w:spacing w:after="0" w:line="240" w:lineRule="auto"/>
              <w:ind w:left="0"/>
              <w:rPr>
                <w:rFonts w:asciiTheme="minorHAnsi" w:hAnsiTheme="minorHAnsi" w:cs="Arial"/>
                <w:b/>
              </w:rPr>
            </w:pPr>
            <w:r w:rsidRPr="007B7B92">
              <w:rPr>
                <w:rFonts w:asciiTheme="minorHAnsi" w:hAnsiTheme="minorHAnsi" w:cs="Arial"/>
                <w:b/>
              </w:rPr>
              <w:t>USt</w:t>
            </w:r>
          </w:p>
        </w:tc>
        <w:tc>
          <w:tcPr>
            <w:tcW w:w="1468" w:type="dxa"/>
          </w:tcPr>
          <w:p w:rsidR="00BE255C" w:rsidRPr="007B7B92" w:rsidRDefault="00BE255C" w:rsidP="000A08B5">
            <w:pPr>
              <w:pStyle w:val="Listenabsatz"/>
              <w:spacing w:after="0" w:line="240" w:lineRule="auto"/>
              <w:ind w:left="0"/>
              <w:rPr>
                <w:rFonts w:asciiTheme="minorHAnsi" w:hAnsiTheme="minorHAnsi" w:cs="Arial"/>
                <w:b/>
              </w:rPr>
            </w:pPr>
            <w:r w:rsidRPr="007B7B92">
              <w:rPr>
                <w:rFonts w:asciiTheme="minorHAnsi" w:hAnsiTheme="minorHAnsi" w:cs="Arial"/>
                <w:b/>
              </w:rPr>
              <w:t>Zahlbetrag</w:t>
            </w:r>
          </w:p>
        </w:tc>
        <w:tc>
          <w:tcPr>
            <w:tcW w:w="1498" w:type="dxa"/>
          </w:tcPr>
          <w:p w:rsidR="00BE255C" w:rsidRPr="007B7B92" w:rsidRDefault="00BE255C" w:rsidP="000A08B5">
            <w:pPr>
              <w:pStyle w:val="Listenabsatz"/>
              <w:spacing w:after="0" w:line="240" w:lineRule="auto"/>
              <w:ind w:left="0"/>
              <w:rPr>
                <w:rFonts w:asciiTheme="minorHAnsi" w:hAnsiTheme="minorHAnsi" w:cs="Arial"/>
                <w:b/>
              </w:rPr>
            </w:pPr>
            <w:r w:rsidRPr="007B7B92">
              <w:rPr>
                <w:rFonts w:asciiTheme="minorHAnsi" w:hAnsiTheme="minorHAnsi" w:cs="Arial"/>
                <w:b/>
              </w:rPr>
              <w:t xml:space="preserve">An das Finanzamt </w:t>
            </w:r>
          </w:p>
        </w:tc>
        <w:tc>
          <w:tcPr>
            <w:tcW w:w="1733" w:type="dxa"/>
          </w:tcPr>
          <w:p w:rsidR="00BE255C" w:rsidRPr="007B7B92" w:rsidRDefault="00BE255C" w:rsidP="000A08B5">
            <w:pPr>
              <w:pStyle w:val="Listenabsatz"/>
              <w:spacing w:after="0" w:line="240" w:lineRule="auto"/>
              <w:ind w:left="0"/>
              <w:rPr>
                <w:rFonts w:asciiTheme="minorHAnsi" w:hAnsiTheme="minorHAnsi" w:cs="Arial"/>
                <w:b/>
              </w:rPr>
            </w:pPr>
            <w:r w:rsidRPr="007B7B92">
              <w:rPr>
                <w:rFonts w:asciiTheme="minorHAnsi" w:hAnsiTheme="minorHAnsi" w:cs="Arial"/>
                <w:b/>
              </w:rPr>
              <w:t>Finanzamt gesamt = Umsatzsteuer-voranmeldung</w:t>
            </w:r>
          </w:p>
        </w:tc>
      </w:tr>
      <w:tr w:rsidR="00BE255C" w:rsidRPr="002B0CD7" w:rsidTr="000223C1">
        <w:tc>
          <w:tcPr>
            <w:tcW w:w="2515" w:type="dxa"/>
          </w:tcPr>
          <w:p w:rsidR="00BE255C" w:rsidRPr="007B7B92" w:rsidRDefault="00BE255C" w:rsidP="001B3782">
            <w:pPr>
              <w:pStyle w:val="Listenabsatz"/>
              <w:spacing w:after="0" w:line="240" w:lineRule="auto"/>
              <w:ind w:left="0"/>
              <w:jc w:val="right"/>
              <w:rPr>
                <w:rFonts w:asciiTheme="minorHAnsi" w:hAnsiTheme="minorHAnsi" w:cs="Arial"/>
              </w:rPr>
            </w:pPr>
            <w:r w:rsidRPr="007B7B92">
              <w:rPr>
                <w:rFonts w:asciiTheme="minorHAnsi" w:hAnsiTheme="minorHAnsi" w:cs="Arial"/>
              </w:rPr>
              <w:t>10.000,00 €</w:t>
            </w:r>
          </w:p>
        </w:tc>
        <w:tc>
          <w:tcPr>
            <w:tcW w:w="1354" w:type="dxa"/>
          </w:tcPr>
          <w:p w:rsidR="00BE255C" w:rsidRPr="007B7B92" w:rsidRDefault="00BE255C" w:rsidP="001B3782">
            <w:pPr>
              <w:pStyle w:val="Listenabsatz"/>
              <w:spacing w:after="0" w:line="240" w:lineRule="auto"/>
              <w:ind w:left="0"/>
              <w:jc w:val="right"/>
              <w:rPr>
                <w:rFonts w:asciiTheme="minorHAnsi" w:hAnsiTheme="minorHAnsi" w:cs="Arial"/>
              </w:rPr>
            </w:pPr>
            <w:r w:rsidRPr="007B7B92">
              <w:rPr>
                <w:rFonts w:asciiTheme="minorHAnsi" w:hAnsiTheme="minorHAnsi" w:cs="Arial"/>
              </w:rPr>
              <w:t>1.900,00 €</w:t>
            </w:r>
          </w:p>
        </w:tc>
        <w:tc>
          <w:tcPr>
            <w:tcW w:w="1468" w:type="dxa"/>
          </w:tcPr>
          <w:p w:rsidR="00BE255C" w:rsidRPr="007B7B92" w:rsidRDefault="00BE255C" w:rsidP="001B3782">
            <w:pPr>
              <w:pStyle w:val="Listenabsatz"/>
              <w:spacing w:after="0" w:line="240" w:lineRule="auto"/>
              <w:ind w:left="0"/>
              <w:jc w:val="right"/>
              <w:rPr>
                <w:rFonts w:asciiTheme="minorHAnsi" w:hAnsiTheme="minorHAnsi" w:cs="Arial"/>
              </w:rPr>
            </w:pPr>
            <w:r w:rsidRPr="007B7B92">
              <w:rPr>
                <w:rFonts w:asciiTheme="minorHAnsi" w:hAnsiTheme="minorHAnsi" w:cs="Arial"/>
              </w:rPr>
              <w:t>11.900,00 €</w:t>
            </w:r>
          </w:p>
        </w:tc>
        <w:tc>
          <w:tcPr>
            <w:tcW w:w="1498" w:type="dxa"/>
          </w:tcPr>
          <w:p w:rsidR="00BE255C" w:rsidRPr="007B7B92" w:rsidRDefault="00BE255C" w:rsidP="001B3782">
            <w:pPr>
              <w:pStyle w:val="Listenabsatz"/>
              <w:spacing w:after="0" w:line="240" w:lineRule="auto"/>
              <w:ind w:left="0"/>
              <w:jc w:val="right"/>
              <w:rPr>
                <w:rFonts w:asciiTheme="minorHAnsi" w:hAnsiTheme="minorHAnsi" w:cs="Arial"/>
              </w:rPr>
            </w:pPr>
            <w:r w:rsidRPr="007B7B92">
              <w:rPr>
                <w:rFonts w:asciiTheme="minorHAnsi" w:hAnsiTheme="minorHAnsi" w:cs="Arial"/>
              </w:rPr>
              <w:t>1.900,00 €</w:t>
            </w:r>
          </w:p>
        </w:tc>
        <w:tc>
          <w:tcPr>
            <w:tcW w:w="1733" w:type="dxa"/>
          </w:tcPr>
          <w:p w:rsidR="00BE255C" w:rsidRPr="007B7B92" w:rsidRDefault="00BE255C" w:rsidP="001B3782">
            <w:pPr>
              <w:pStyle w:val="Listenabsatz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</w:tr>
      <w:tr w:rsidR="00BE255C" w:rsidRPr="002B0CD7" w:rsidTr="000223C1">
        <w:tc>
          <w:tcPr>
            <w:tcW w:w="2515" w:type="dxa"/>
          </w:tcPr>
          <w:p w:rsidR="00BE255C" w:rsidRPr="007B7B92" w:rsidRDefault="00BE255C" w:rsidP="001B3782">
            <w:pPr>
              <w:pStyle w:val="Listenabsatz"/>
              <w:spacing w:after="0" w:line="240" w:lineRule="auto"/>
              <w:ind w:left="0"/>
              <w:jc w:val="right"/>
              <w:rPr>
                <w:rFonts w:asciiTheme="minorHAnsi" w:hAnsiTheme="minorHAnsi" w:cs="Arial"/>
              </w:rPr>
            </w:pPr>
            <w:r w:rsidRPr="007B7B92">
              <w:rPr>
                <w:rFonts w:asciiTheme="minorHAnsi" w:hAnsiTheme="minorHAnsi" w:cs="Arial"/>
              </w:rPr>
              <w:t>2.000,00 €</w:t>
            </w:r>
          </w:p>
        </w:tc>
        <w:tc>
          <w:tcPr>
            <w:tcW w:w="1354" w:type="dxa"/>
          </w:tcPr>
          <w:p w:rsidR="00BE255C" w:rsidRPr="007B7B92" w:rsidRDefault="00BE255C" w:rsidP="001B3782">
            <w:pPr>
              <w:pStyle w:val="Listenabsatz"/>
              <w:spacing w:after="0" w:line="240" w:lineRule="auto"/>
              <w:ind w:left="0"/>
              <w:jc w:val="right"/>
              <w:rPr>
                <w:rFonts w:asciiTheme="minorHAnsi" w:hAnsiTheme="minorHAnsi" w:cs="Arial"/>
              </w:rPr>
            </w:pPr>
            <w:r w:rsidRPr="007B7B92">
              <w:rPr>
                <w:rFonts w:asciiTheme="minorHAnsi" w:hAnsiTheme="minorHAnsi" w:cs="Arial"/>
              </w:rPr>
              <w:t>380,00 €</w:t>
            </w:r>
          </w:p>
        </w:tc>
        <w:tc>
          <w:tcPr>
            <w:tcW w:w="1468" w:type="dxa"/>
          </w:tcPr>
          <w:p w:rsidR="00BE255C" w:rsidRPr="007B7B92" w:rsidRDefault="00BE255C" w:rsidP="001B3782">
            <w:pPr>
              <w:pStyle w:val="Listenabsatz"/>
              <w:spacing w:after="0" w:line="240" w:lineRule="auto"/>
              <w:ind w:left="0"/>
              <w:jc w:val="right"/>
              <w:rPr>
                <w:rFonts w:asciiTheme="minorHAnsi" w:hAnsiTheme="minorHAnsi" w:cs="Arial"/>
              </w:rPr>
            </w:pPr>
            <w:r w:rsidRPr="007B7B92">
              <w:rPr>
                <w:rFonts w:asciiTheme="minorHAnsi" w:hAnsiTheme="minorHAnsi" w:cs="Arial"/>
              </w:rPr>
              <w:t>2.380,00 €</w:t>
            </w:r>
          </w:p>
        </w:tc>
        <w:tc>
          <w:tcPr>
            <w:tcW w:w="1498" w:type="dxa"/>
          </w:tcPr>
          <w:p w:rsidR="00BE255C" w:rsidRPr="007B7B92" w:rsidRDefault="00BE255C" w:rsidP="001B3782">
            <w:pPr>
              <w:pStyle w:val="Listenabsatz"/>
              <w:spacing w:after="0" w:line="240" w:lineRule="auto"/>
              <w:ind w:left="0"/>
              <w:jc w:val="right"/>
              <w:rPr>
                <w:rFonts w:asciiTheme="minorHAnsi" w:hAnsiTheme="minorHAnsi" w:cs="Arial"/>
              </w:rPr>
            </w:pPr>
            <w:r w:rsidRPr="007B7B92">
              <w:rPr>
                <w:rFonts w:asciiTheme="minorHAnsi" w:hAnsiTheme="minorHAnsi" w:cs="Arial"/>
              </w:rPr>
              <w:t>380,00 €</w:t>
            </w:r>
          </w:p>
        </w:tc>
        <w:tc>
          <w:tcPr>
            <w:tcW w:w="1733" w:type="dxa"/>
          </w:tcPr>
          <w:p w:rsidR="00BE255C" w:rsidRPr="007B7B92" w:rsidRDefault="00BE255C" w:rsidP="001B3782">
            <w:pPr>
              <w:pStyle w:val="Listenabsatz"/>
              <w:spacing w:after="0" w:line="240" w:lineRule="auto"/>
              <w:ind w:left="0"/>
              <w:jc w:val="right"/>
              <w:rPr>
                <w:rFonts w:asciiTheme="minorHAnsi" w:hAnsiTheme="minorHAnsi" w:cs="Arial"/>
              </w:rPr>
            </w:pPr>
            <w:r w:rsidRPr="007B7B92">
              <w:rPr>
                <w:rFonts w:asciiTheme="minorHAnsi" w:hAnsiTheme="minorHAnsi" w:cs="Arial"/>
              </w:rPr>
              <w:t>2.280,00 €</w:t>
            </w:r>
          </w:p>
        </w:tc>
      </w:tr>
      <w:tr w:rsidR="00BE255C" w:rsidRPr="002B0CD7" w:rsidTr="000223C1">
        <w:tc>
          <w:tcPr>
            <w:tcW w:w="2515" w:type="dxa"/>
          </w:tcPr>
          <w:p w:rsidR="00BE255C" w:rsidRPr="007B7B92" w:rsidRDefault="00BE255C" w:rsidP="001B3782">
            <w:pPr>
              <w:pStyle w:val="Listenabsatz"/>
              <w:spacing w:after="0" w:line="240" w:lineRule="auto"/>
              <w:ind w:left="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354" w:type="dxa"/>
          </w:tcPr>
          <w:p w:rsidR="00BE255C" w:rsidRPr="007B7B92" w:rsidRDefault="00BE255C" w:rsidP="001B3782">
            <w:pPr>
              <w:pStyle w:val="Listenabsatz"/>
              <w:spacing w:after="0" w:line="240" w:lineRule="auto"/>
              <w:ind w:left="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468" w:type="dxa"/>
          </w:tcPr>
          <w:p w:rsidR="00BE255C" w:rsidRPr="007B7B92" w:rsidRDefault="00BE255C" w:rsidP="001B3782">
            <w:pPr>
              <w:pStyle w:val="Listenabsatz"/>
              <w:spacing w:after="0" w:line="240" w:lineRule="auto"/>
              <w:ind w:left="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498" w:type="dxa"/>
          </w:tcPr>
          <w:p w:rsidR="00BE255C" w:rsidRPr="007B7B92" w:rsidRDefault="00BE255C" w:rsidP="001B3782">
            <w:pPr>
              <w:pStyle w:val="Listenabsatz"/>
              <w:spacing w:after="0" w:line="240" w:lineRule="auto"/>
              <w:ind w:left="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733" w:type="dxa"/>
          </w:tcPr>
          <w:p w:rsidR="00BE255C" w:rsidRPr="007B7B92" w:rsidRDefault="00BE255C" w:rsidP="001B3782">
            <w:pPr>
              <w:pStyle w:val="Listenabsatz"/>
              <w:spacing w:after="0" w:line="240" w:lineRule="auto"/>
              <w:ind w:left="0"/>
              <w:jc w:val="right"/>
              <w:rPr>
                <w:rFonts w:asciiTheme="minorHAnsi" w:hAnsiTheme="minorHAnsi" w:cs="Arial"/>
              </w:rPr>
            </w:pPr>
          </w:p>
        </w:tc>
      </w:tr>
      <w:tr w:rsidR="00BE255C" w:rsidRPr="002B0CD7" w:rsidTr="000223C1">
        <w:tc>
          <w:tcPr>
            <w:tcW w:w="2515" w:type="dxa"/>
          </w:tcPr>
          <w:p w:rsidR="00BE255C" w:rsidRPr="007B7B92" w:rsidRDefault="00BE255C" w:rsidP="001B3782">
            <w:pPr>
              <w:pStyle w:val="Listenabsatz"/>
              <w:spacing w:after="0" w:line="240" w:lineRule="auto"/>
              <w:ind w:left="0"/>
              <w:jc w:val="right"/>
              <w:rPr>
                <w:rFonts w:asciiTheme="minorHAnsi" w:hAnsiTheme="minorHAnsi" w:cs="Arial"/>
                <w:b/>
              </w:rPr>
            </w:pPr>
            <w:r w:rsidRPr="007B7B92">
              <w:rPr>
                <w:rFonts w:asciiTheme="minorHAnsi" w:hAnsiTheme="minorHAnsi" w:cs="Arial"/>
                <w:b/>
              </w:rPr>
              <w:t>Medikamenteneinkauf</w:t>
            </w:r>
          </w:p>
        </w:tc>
        <w:tc>
          <w:tcPr>
            <w:tcW w:w="1354" w:type="dxa"/>
          </w:tcPr>
          <w:p w:rsidR="00BE255C" w:rsidRPr="007B7B92" w:rsidRDefault="00BE255C" w:rsidP="001B3782">
            <w:pPr>
              <w:pStyle w:val="Listenabsatz"/>
              <w:spacing w:after="0" w:line="240" w:lineRule="auto"/>
              <w:ind w:left="0"/>
              <w:jc w:val="right"/>
              <w:rPr>
                <w:rFonts w:asciiTheme="minorHAnsi" w:hAnsiTheme="minorHAnsi" w:cs="Arial"/>
                <w:b/>
              </w:rPr>
            </w:pPr>
          </w:p>
        </w:tc>
        <w:tc>
          <w:tcPr>
            <w:tcW w:w="1468" w:type="dxa"/>
          </w:tcPr>
          <w:p w:rsidR="00BE255C" w:rsidRPr="007B7B92" w:rsidRDefault="00BE255C" w:rsidP="001B3782">
            <w:pPr>
              <w:pStyle w:val="Listenabsatz"/>
              <w:spacing w:after="0" w:line="240" w:lineRule="auto"/>
              <w:ind w:left="0"/>
              <w:jc w:val="right"/>
              <w:rPr>
                <w:rFonts w:asciiTheme="minorHAnsi" w:hAnsiTheme="minorHAnsi" w:cs="Arial"/>
                <w:b/>
              </w:rPr>
            </w:pPr>
          </w:p>
        </w:tc>
        <w:tc>
          <w:tcPr>
            <w:tcW w:w="1498" w:type="dxa"/>
          </w:tcPr>
          <w:p w:rsidR="00BE255C" w:rsidRPr="007B7B92" w:rsidRDefault="00BE255C" w:rsidP="006F2A95">
            <w:pPr>
              <w:pStyle w:val="Listenabsatz"/>
              <w:spacing w:after="0" w:line="240" w:lineRule="auto"/>
              <w:ind w:left="0"/>
              <w:rPr>
                <w:rFonts w:asciiTheme="minorHAnsi" w:hAnsiTheme="minorHAnsi" w:cs="Arial"/>
                <w:b/>
              </w:rPr>
            </w:pPr>
            <w:r w:rsidRPr="007B7B92">
              <w:rPr>
                <w:rFonts w:asciiTheme="minorHAnsi" w:hAnsiTheme="minorHAnsi" w:cs="Arial"/>
                <w:b/>
              </w:rPr>
              <w:t>Von Finanzamt</w:t>
            </w:r>
          </w:p>
        </w:tc>
        <w:tc>
          <w:tcPr>
            <w:tcW w:w="1733" w:type="dxa"/>
          </w:tcPr>
          <w:p w:rsidR="00BE255C" w:rsidRPr="007B7B92" w:rsidRDefault="00BE255C" w:rsidP="001B3782">
            <w:pPr>
              <w:pStyle w:val="Listenabsatz"/>
              <w:spacing w:after="0" w:line="240" w:lineRule="auto"/>
              <w:ind w:left="0"/>
              <w:jc w:val="right"/>
              <w:rPr>
                <w:rFonts w:asciiTheme="minorHAnsi" w:hAnsiTheme="minorHAnsi" w:cs="Arial"/>
                <w:b/>
              </w:rPr>
            </w:pPr>
          </w:p>
        </w:tc>
      </w:tr>
      <w:tr w:rsidR="00BE255C" w:rsidRPr="002B0CD7" w:rsidTr="000223C1">
        <w:tc>
          <w:tcPr>
            <w:tcW w:w="2515" w:type="dxa"/>
          </w:tcPr>
          <w:p w:rsidR="00BE255C" w:rsidRPr="007B7B92" w:rsidRDefault="00BE255C" w:rsidP="001B3782">
            <w:pPr>
              <w:pStyle w:val="Listenabsatz"/>
              <w:spacing w:after="0" w:line="240" w:lineRule="auto"/>
              <w:ind w:left="0"/>
              <w:jc w:val="right"/>
              <w:rPr>
                <w:rFonts w:asciiTheme="minorHAnsi" w:hAnsiTheme="minorHAnsi" w:cs="Arial"/>
              </w:rPr>
            </w:pPr>
            <w:r w:rsidRPr="007B7B92">
              <w:rPr>
                <w:rFonts w:asciiTheme="minorHAnsi" w:hAnsiTheme="minorHAnsi" w:cs="Arial"/>
              </w:rPr>
              <w:t>1.500,00 €</w:t>
            </w:r>
          </w:p>
        </w:tc>
        <w:tc>
          <w:tcPr>
            <w:tcW w:w="1354" w:type="dxa"/>
          </w:tcPr>
          <w:p w:rsidR="00BE255C" w:rsidRPr="007B7B92" w:rsidRDefault="00BE255C" w:rsidP="001B3782">
            <w:pPr>
              <w:pStyle w:val="Listenabsatz"/>
              <w:spacing w:after="0" w:line="240" w:lineRule="auto"/>
              <w:ind w:left="0"/>
              <w:jc w:val="right"/>
              <w:rPr>
                <w:rFonts w:asciiTheme="minorHAnsi" w:hAnsiTheme="minorHAnsi" w:cs="Arial"/>
              </w:rPr>
            </w:pPr>
            <w:r w:rsidRPr="007B7B92">
              <w:rPr>
                <w:rFonts w:asciiTheme="minorHAnsi" w:hAnsiTheme="minorHAnsi" w:cs="Arial"/>
              </w:rPr>
              <w:t>285,00 €</w:t>
            </w:r>
          </w:p>
        </w:tc>
        <w:tc>
          <w:tcPr>
            <w:tcW w:w="1468" w:type="dxa"/>
          </w:tcPr>
          <w:p w:rsidR="00BE255C" w:rsidRPr="007B7B92" w:rsidRDefault="00BE255C" w:rsidP="001B3782">
            <w:pPr>
              <w:pStyle w:val="Listenabsatz"/>
              <w:spacing w:after="0" w:line="240" w:lineRule="auto"/>
              <w:ind w:left="0"/>
              <w:jc w:val="right"/>
              <w:rPr>
                <w:rFonts w:asciiTheme="minorHAnsi" w:hAnsiTheme="minorHAnsi" w:cs="Arial"/>
              </w:rPr>
            </w:pPr>
            <w:r w:rsidRPr="007B7B92">
              <w:rPr>
                <w:rFonts w:asciiTheme="minorHAnsi" w:hAnsiTheme="minorHAnsi" w:cs="Arial"/>
              </w:rPr>
              <w:t>1.785,00 €</w:t>
            </w:r>
          </w:p>
        </w:tc>
        <w:tc>
          <w:tcPr>
            <w:tcW w:w="1498" w:type="dxa"/>
          </w:tcPr>
          <w:p w:rsidR="00BE255C" w:rsidRPr="007B7B92" w:rsidRDefault="00BE255C" w:rsidP="001B3782">
            <w:pPr>
              <w:pStyle w:val="Listenabsatz"/>
              <w:spacing w:after="0" w:line="240" w:lineRule="auto"/>
              <w:ind w:left="0"/>
              <w:jc w:val="right"/>
              <w:rPr>
                <w:rFonts w:asciiTheme="minorHAnsi" w:hAnsiTheme="minorHAnsi" w:cs="Arial"/>
              </w:rPr>
            </w:pPr>
            <w:r w:rsidRPr="007B7B92">
              <w:rPr>
                <w:rFonts w:asciiTheme="minorHAnsi" w:hAnsiTheme="minorHAnsi" w:cs="Arial"/>
              </w:rPr>
              <w:t>285,00 €</w:t>
            </w:r>
          </w:p>
        </w:tc>
        <w:tc>
          <w:tcPr>
            <w:tcW w:w="1733" w:type="dxa"/>
          </w:tcPr>
          <w:p w:rsidR="00BE255C" w:rsidRPr="007B7B92" w:rsidRDefault="00BE255C" w:rsidP="001B3782">
            <w:pPr>
              <w:pStyle w:val="Listenabsatz"/>
              <w:spacing w:after="0" w:line="240" w:lineRule="auto"/>
              <w:ind w:left="0"/>
              <w:jc w:val="right"/>
              <w:rPr>
                <w:rFonts w:asciiTheme="minorHAnsi" w:hAnsiTheme="minorHAnsi" w:cs="Arial"/>
              </w:rPr>
            </w:pPr>
          </w:p>
        </w:tc>
      </w:tr>
      <w:tr w:rsidR="00BE255C" w:rsidRPr="002B0CD7" w:rsidTr="000223C1">
        <w:tc>
          <w:tcPr>
            <w:tcW w:w="2515" w:type="dxa"/>
          </w:tcPr>
          <w:p w:rsidR="00BE255C" w:rsidRPr="007B7B92" w:rsidRDefault="00BE255C" w:rsidP="001B3782">
            <w:pPr>
              <w:pStyle w:val="Listenabsatz"/>
              <w:spacing w:after="0" w:line="240" w:lineRule="auto"/>
              <w:ind w:left="0"/>
              <w:jc w:val="right"/>
              <w:rPr>
                <w:rFonts w:asciiTheme="minorHAnsi" w:hAnsiTheme="minorHAnsi" w:cs="Arial"/>
              </w:rPr>
            </w:pPr>
            <w:r w:rsidRPr="007B7B92">
              <w:rPr>
                <w:rFonts w:asciiTheme="minorHAnsi" w:hAnsiTheme="minorHAnsi" w:cs="Arial"/>
              </w:rPr>
              <w:t>1.000,00 €</w:t>
            </w:r>
          </w:p>
        </w:tc>
        <w:tc>
          <w:tcPr>
            <w:tcW w:w="1354" w:type="dxa"/>
          </w:tcPr>
          <w:p w:rsidR="00BE255C" w:rsidRPr="007B7B92" w:rsidRDefault="00BE255C" w:rsidP="001B3782">
            <w:pPr>
              <w:pStyle w:val="Listenabsatz"/>
              <w:spacing w:after="0" w:line="240" w:lineRule="auto"/>
              <w:ind w:left="0"/>
              <w:jc w:val="right"/>
              <w:rPr>
                <w:rFonts w:asciiTheme="minorHAnsi" w:hAnsiTheme="minorHAnsi" w:cs="Arial"/>
              </w:rPr>
            </w:pPr>
            <w:r w:rsidRPr="007B7B92">
              <w:rPr>
                <w:rFonts w:asciiTheme="minorHAnsi" w:hAnsiTheme="minorHAnsi" w:cs="Arial"/>
              </w:rPr>
              <w:t>190,00 €</w:t>
            </w:r>
          </w:p>
        </w:tc>
        <w:tc>
          <w:tcPr>
            <w:tcW w:w="1468" w:type="dxa"/>
          </w:tcPr>
          <w:p w:rsidR="00BE255C" w:rsidRPr="007B7B92" w:rsidRDefault="00BE255C" w:rsidP="001B3782">
            <w:pPr>
              <w:pStyle w:val="Listenabsatz"/>
              <w:spacing w:after="0" w:line="240" w:lineRule="auto"/>
              <w:ind w:left="0"/>
              <w:jc w:val="right"/>
              <w:rPr>
                <w:rFonts w:asciiTheme="minorHAnsi" w:hAnsiTheme="minorHAnsi" w:cs="Arial"/>
              </w:rPr>
            </w:pPr>
            <w:r w:rsidRPr="007B7B92">
              <w:rPr>
                <w:rFonts w:asciiTheme="minorHAnsi" w:hAnsiTheme="minorHAnsi" w:cs="Arial"/>
              </w:rPr>
              <w:t>1.190,00 €</w:t>
            </w:r>
          </w:p>
        </w:tc>
        <w:tc>
          <w:tcPr>
            <w:tcW w:w="1498" w:type="dxa"/>
          </w:tcPr>
          <w:p w:rsidR="00BE255C" w:rsidRPr="007B7B92" w:rsidRDefault="00BE255C" w:rsidP="001B3782">
            <w:pPr>
              <w:pStyle w:val="Listenabsatz"/>
              <w:spacing w:after="0" w:line="240" w:lineRule="auto"/>
              <w:ind w:left="0"/>
              <w:jc w:val="right"/>
              <w:rPr>
                <w:rFonts w:asciiTheme="minorHAnsi" w:hAnsiTheme="minorHAnsi" w:cs="Arial"/>
              </w:rPr>
            </w:pPr>
            <w:r w:rsidRPr="007B7B92">
              <w:rPr>
                <w:rFonts w:asciiTheme="minorHAnsi" w:hAnsiTheme="minorHAnsi" w:cs="Arial"/>
              </w:rPr>
              <w:t>190,00 €</w:t>
            </w:r>
          </w:p>
        </w:tc>
        <w:tc>
          <w:tcPr>
            <w:tcW w:w="1733" w:type="dxa"/>
          </w:tcPr>
          <w:p w:rsidR="00BE255C" w:rsidRPr="007B7B92" w:rsidRDefault="00BE255C" w:rsidP="001B3782">
            <w:pPr>
              <w:pStyle w:val="Listenabsatz"/>
              <w:spacing w:after="0" w:line="240" w:lineRule="auto"/>
              <w:ind w:left="0"/>
              <w:jc w:val="right"/>
              <w:rPr>
                <w:rFonts w:asciiTheme="minorHAnsi" w:hAnsiTheme="minorHAnsi" w:cs="Arial"/>
              </w:rPr>
            </w:pPr>
            <w:r w:rsidRPr="007B7B92">
              <w:rPr>
                <w:rFonts w:asciiTheme="minorHAnsi" w:hAnsiTheme="minorHAnsi" w:cs="Arial"/>
              </w:rPr>
              <w:t>475,00 €</w:t>
            </w:r>
          </w:p>
        </w:tc>
      </w:tr>
      <w:tr w:rsidR="00BE255C" w:rsidRPr="002B0CD7" w:rsidTr="000223C1">
        <w:tc>
          <w:tcPr>
            <w:tcW w:w="2515" w:type="dxa"/>
          </w:tcPr>
          <w:p w:rsidR="00BE255C" w:rsidRPr="007B7B92" w:rsidRDefault="00BE255C" w:rsidP="001B3782">
            <w:pPr>
              <w:pStyle w:val="Listenabsatz"/>
              <w:spacing w:after="0" w:line="240" w:lineRule="auto"/>
              <w:ind w:left="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354" w:type="dxa"/>
          </w:tcPr>
          <w:p w:rsidR="00BE255C" w:rsidRPr="007B7B92" w:rsidRDefault="00BE255C" w:rsidP="001B3782">
            <w:pPr>
              <w:pStyle w:val="Listenabsatz"/>
              <w:spacing w:after="0" w:line="240" w:lineRule="auto"/>
              <w:ind w:left="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468" w:type="dxa"/>
          </w:tcPr>
          <w:p w:rsidR="00BE255C" w:rsidRPr="007B7B92" w:rsidRDefault="00BE255C" w:rsidP="001B3782">
            <w:pPr>
              <w:pStyle w:val="Listenabsatz"/>
              <w:spacing w:after="0" w:line="240" w:lineRule="auto"/>
              <w:ind w:left="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498" w:type="dxa"/>
          </w:tcPr>
          <w:p w:rsidR="00BE255C" w:rsidRPr="007B7B92" w:rsidRDefault="00BE255C" w:rsidP="001B3782">
            <w:pPr>
              <w:pStyle w:val="Listenabsatz"/>
              <w:spacing w:after="0" w:line="240" w:lineRule="auto"/>
              <w:ind w:left="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733" w:type="dxa"/>
          </w:tcPr>
          <w:p w:rsidR="00BE255C" w:rsidRPr="007B7B92" w:rsidRDefault="00BE255C" w:rsidP="001B3782">
            <w:pPr>
              <w:pStyle w:val="Listenabsatz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</w:tr>
      <w:tr w:rsidR="00BE255C" w:rsidRPr="002B0CD7" w:rsidTr="000223C1">
        <w:tc>
          <w:tcPr>
            <w:tcW w:w="2515" w:type="dxa"/>
          </w:tcPr>
          <w:p w:rsidR="00BE255C" w:rsidRPr="007B7B92" w:rsidRDefault="00BE255C" w:rsidP="001B3782">
            <w:pPr>
              <w:pStyle w:val="Listenabsatz"/>
              <w:spacing w:after="0" w:line="240" w:lineRule="auto"/>
              <w:ind w:left="0"/>
              <w:rPr>
                <w:rFonts w:asciiTheme="minorHAnsi" w:hAnsiTheme="minorHAnsi" w:cs="Arial"/>
                <w:b/>
              </w:rPr>
            </w:pPr>
            <w:r w:rsidRPr="007B7B92">
              <w:rPr>
                <w:rFonts w:asciiTheme="minorHAnsi" w:hAnsiTheme="minorHAnsi" w:cs="Arial"/>
                <w:b/>
              </w:rPr>
              <w:t>Zahllast</w:t>
            </w:r>
          </w:p>
        </w:tc>
        <w:tc>
          <w:tcPr>
            <w:tcW w:w="1354" w:type="dxa"/>
          </w:tcPr>
          <w:p w:rsidR="00BE255C" w:rsidRPr="007B7B92" w:rsidRDefault="00BE255C" w:rsidP="001B3782">
            <w:pPr>
              <w:pStyle w:val="Listenabsatz"/>
              <w:spacing w:after="0" w:line="240" w:lineRule="auto"/>
              <w:ind w:left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468" w:type="dxa"/>
          </w:tcPr>
          <w:p w:rsidR="00BE255C" w:rsidRPr="007B7B92" w:rsidRDefault="00BE255C" w:rsidP="001B3782">
            <w:pPr>
              <w:pStyle w:val="Listenabsatz"/>
              <w:spacing w:after="0" w:line="240" w:lineRule="auto"/>
              <w:ind w:left="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498" w:type="dxa"/>
          </w:tcPr>
          <w:p w:rsidR="00BE255C" w:rsidRPr="007B7B92" w:rsidRDefault="00BE255C" w:rsidP="001B3782">
            <w:pPr>
              <w:pStyle w:val="Listenabsatz"/>
              <w:spacing w:after="0" w:line="240" w:lineRule="auto"/>
              <w:ind w:left="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733" w:type="dxa"/>
          </w:tcPr>
          <w:p w:rsidR="00BE255C" w:rsidRPr="007B7B92" w:rsidRDefault="00BE255C" w:rsidP="001B3782">
            <w:pPr>
              <w:pStyle w:val="Listenabsatz"/>
              <w:spacing w:after="0" w:line="240" w:lineRule="auto"/>
              <w:ind w:left="0"/>
              <w:jc w:val="right"/>
              <w:rPr>
                <w:rFonts w:asciiTheme="minorHAnsi" w:hAnsiTheme="minorHAnsi" w:cs="Arial"/>
              </w:rPr>
            </w:pPr>
            <w:r w:rsidRPr="007B7B92">
              <w:rPr>
                <w:rFonts w:asciiTheme="minorHAnsi" w:hAnsiTheme="minorHAnsi" w:cs="Arial"/>
              </w:rPr>
              <w:t>1.805,00 €</w:t>
            </w:r>
          </w:p>
        </w:tc>
      </w:tr>
    </w:tbl>
    <w:p w:rsidR="00BE255C" w:rsidRPr="002B0CD7" w:rsidRDefault="00BE255C" w:rsidP="003A52E3">
      <w:pPr>
        <w:pStyle w:val="Listenabsatz"/>
      </w:pPr>
    </w:p>
    <w:p w:rsidR="00BE255C" w:rsidRDefault="00BE255C" w:rsidP="002B0CD7">
      <w:pPr>
        <w:pStyle w:val="Listenabsatz"/>
        <w:ind w:left="0"/>
        <w:rPr>
          <w:rFonts w:cs="Arial"/>
        </w:rPr>
      </w:pPr>
      <w:r w:rsidRPr="002B0CD7">
        <w:rPr>
          <w:rFonts w:cs="Arial"/>
        </w:rPr>
        <w:t>UST = Umsatzsteuer</w:t>
      </w:r>
    </w:p>
    <w:p w:rsidR="000267A5" w:rsidRDefault="000267A5" w:rsidP="002B0CD7">
      <w:pPr>
        <w:pStyle w:val="Listenabsatz"/>
        <w:ind w:left="0"/>
        <w:rPr>
          <w:rFonts w:cs="Arial"/>
        </w:rPr>
      </w:pPr>
    </w:p>
    <w:p w:rsidR="005D43B2" w:rsidRDefault="005D43B2" w:rsidP="002B0CD7">
      <w:pPr>
        <w:pStyle w:val="Listenabsatz"/>
        <w:ind w:left="0"/>
        <w:rPr>
          <w:rFonts w:cs="Arial"/>
        </w:rPr>
      </w:pPr>
    </w:p>
    <w:p w:rsidR="005D43B2" w:rsidRDefault="005D43B2" w:rsidP="002B0CD7">
      <w:pPr>
        <w:pStyle w:val="Listenabsatz"/>
        <w:ind w:left="0"/>
        <w:rPr>
          <w:rFonts w:cs="Arial"/>
        </w:rPr>
      </w:pPr>
    </w:p>
    <w:p w:rsidR="005D43B2" w:rsidRDefault="005D43B2" w:rsidP="002B0CD7">
      <w:pPr>
        <w:pStyle w:val="Listenabsatz"/>
        <w:ind w:left="0"/>
        <w:rPr>
          <w:rFonts w:cs="Arial"/>
        </w:rPr>
      </w:pPr>
    </w:p>
    <w:p w:rsidR="005D43B2" w:rsidRDefault="005D43B2" w:rsidP="002B0CD7">
      <w:pPr>
        <w:pStyle w:val="Listenabsatz"/>
        <w:ind w:left="0"/>
        <w:rPr>
          <w:rFonts w:cs="Arial"/>
        </w:rPr>
      </w:pPr>
    </w:p>
    <w:p w:rsidR="005D43B2" w:rsidRDefault="005D43B2" w:rsidP="002B0CD7">
      <w:pPr>
        <w:pStyle w:val="Listenabsatz"/>
        <w:ind w:left="0"/>
        <w:rPr>
          <w:rFonts w:cs="Arial"/>
        </w:rPr>
      </w:pPr>
    </w:p>
    <w:p w:rsidR="005D43B2" w:rsidRDefault="005D43B2" w:rsidP="002B0CD7">
      <w:pPr>
        <w:pStyle w:val="Listenabsatz"/>
        <w:ind w:left="0"/>
        <w:rPr>
          <w:rFonts w:cs="Arial"/>
        </w:rPr>
      </w:pPr>
    </w:p>
    <w:p w:rsidR="005D43B2" w:rsidRDefault="005D43B2" w:rsidP="002B0CD7">
      <w:pPr>
        <w:pStyle w:val="Listenabsatz"/>
        <w:ind w:left="0"/>
        <w:rPr>
          <w:rFonts w:cs="Arial"/>
        </w:rPr>
      </w:pPr>
    </w:p>
    <w:p w:rsidR="005D43B2" w:rsidRDefault="005D43B2" w:rsidP="002B0CD7">
      <w:pPr>
        <w:pStyle w:val="Listenabsatz"/>
        <w:ind w:left="0"/>
        <w:rPr>
          <w:rFonts w:cs="Arial"/>
        </w:rPr>
      </w:pPr>
    </w:p>
    <w:p w:rsidR="005D43B2" w:rsidRDefault="005D43B2" w:rsidP="002B0CD7">
      <w:pPr>
        <w:pStyle w:val="Listenabsatz"/>
        <w:ind w:left="0"/>
        <w:rPr>
          <w:rFonts w:cs="Arial"/>
        </w:rPr>
      </w:pPr>
    </w:p>
    <w:p w:rsidR="005D43B2" w:rsidRDefault="005D43B2" w:rsidP="002B0CD7">
      <w:pPr>
        <w:pStyle w:val="Listenabsatz"/>
        <w:ind w:left="0"/>
        <w:rPr>
          <w:rFonts w:cs="Arial"/>
        </w:rPr>
      </w:pPr>
    </w:p>
    <w:p w:rsidR="005D43B2" w:rsidRDefault="005D43B2" w:rsidP="002B0CD7">
      <w:pPr>
        <w:pStyle w:val="Listenabsatz"/>
        <w:ind w:left="0"/>
        <w:rPr>
          <w:rFonts w:cs="Arial"/>
        </w:rPr>
      </w:pPr>
    </w:p>
    <w:p w:rsidR="005D43B2" w:rsidRDefault="005D43B2" w:rsidP="002B0CD7">
      <w:pPr>
        <w:pStyle w:val="Listenabsatz"/>
        <w:ind w:left="0"/>
        <w:rPr>
          <w:rFonts w:cs="Arial"/>
        </w:rPr>
      </w:pPr>
    </w:p>
    <w:p w:rsidR="005D43B2" w:rsidRDefault="005D43B2" w:rsidP="002B0CD7">
      <w:pPr>
        <w:pStyle w:val="Listenabsatz"/>
        <w:ind w:left="0"/>
        <w:rPr>
          <w:rFonts w:cs="Arial"/>
        </w:rPr>
      </w:pPr>
    </w:p>
    <w:p w:rsidR="005D43B2" w:rsidRDefault="005D43B2" w:rsidP="002B0CD7">
      <w:pPr>
        <w:pStyle w:val="Listenabsatz"/>
        <w:ind w:left="0"/>
        <w:rPr>
          <w:rFonts w:cs="Arial"/>
        </w:rPr>
      </w:pPr>
    </w:p>
    <w:p w:rsidR="005D43B2" w:rsidRDefault="005D43B2" w:rsidP="002B0CD7">
      <w:pPr>
        <w:pStyle w:val="Listenabsatz"/>
        <w:ind w:left="0"/>
        <w:rPr>
          <w:rFonts w:cs="Arial"/>
        </w:rPr>
      </w:pPr>
    </w:p>
    <w:p w:rsidR="005D43B2" w:rsidRDefault="005D43B2" w:rsidP="002B0CD7">
      <w:pPr>
        <w:pStyle w:val="Listenabsatz"/>
        <w:ind w:left="0"/>
        <w:rPr>
          <w:rFonts w:cs="Arial"/>
        </w:rPr>
      </w:pPr>
    </w:p>
    <w:p w:rsidR="005D43B2" w:rsidRDefault="005D43B2" w:rsidP="002B0CD7">
      <w:pPr>
        <w:pStyle w:val="Listenabsatz"/>
        <w:ind w:left="0"/>
        <w:rPr>
          <w:rFonts w:cs="Arial"/>
        </w:rPr>
      </w:pPr>
    </w:p>
    <w:p w:rsidR="005D43B2" w:rsidRDefault="005D43B2" w:rsidP="002B0CD7">
      <w:pPr>
        <w:pStyle w:val="Listenabsatz"/>
        <w:ind w:left="0"/>
        <w:rPr>
          <w:rFonts w:cs="Arial"/>
        </w:rPr>
      </w:pPr>
    </w:p>
    <w:p w:rsidR="005D43B2" w:rsidRDefault="005D43B2" w:rsidP="002B0CD7">
      <w:pPr>
        <w:pStyle w:val="Listenabsatz"/>
        <w:ind w:left="0"/>
        <w:rPr>
          <w:rFonts w:cs="Arial"/>
        </w:rPr>
      </w:pPr>
    </w:p>
    <w:p w:rsidR="005D43B2" w:rsidRDefault="005D43B2" w:rsidP="002B0CD7">
      <w:pPr>
        <w:pStyle w:val="Listenabsatz"/>
        <w:ind w:left="0"/>
        <w:rPr>
          <w:rFonts w:cs="Arial"/>
        </w:rPr>
      </w:pPr>
    </w:p>
    <w:p w:rsidR="005D43B2" w:rsidRDefault="005D43B2" w:rsidP="002B0CD7">
      <w:pPr>
        <w:pStyle w:val="Listenabsatz"/>
        <w:ind w:left="0"/>
        <w:rPr>
          <w:rFonts w:cs="Arial"/>
        </w:rPr>
      </w:pPr>
    </w:p>
    <w:p w:rsidR="005D43B2" w:rsidRDefault="005D43B2" w:rsidP="002B0CD7">
      <w:pPr>
        <w:pStyle w:val="Listenabsatz"/>
        <w:ind w:left="0"/>
        <w:rPr>
          <w:rFonts w:cs="Arial"/>
        </w:rPr>
      </w:pPr>
    </w:p>
    <w:p w:rsidR="005D43B2" w:rsidRDefault="005D43B2" w:rsidP="002B0CD7">
      <w:pPr>
        <w:pStyle w:val="Listenabsatz"/>
        <w:ind w:left="0"/>
        <w:rPr>
          <w:rFonts w:cs="Arial"/>
        </w:rPr>
      </w:pPr>
    </w:p>
    <w:p w:rsidR="005D43B2" w:rsidRDefault="005D43B2" w:rsidP="002B0CD7">
      <w:pPr>
        <w:pStyle w:val="Listenabsatz"/>
        <w:ind w:left="0"/>
        <w:rPr>
          <w:rFonts w:cs="Arial"/>
        </w:rPr>
      </w:pPr>
    </w:p>
    <w:p w:rsidR="005D43B2" w:rsidRDefault="005D43B2" w:rsidP="002B0CD7">
      <w:pPr>
        <w:pStyle w:val="Listenabsatz"/>
        <w:ind w:left="0"/>
        <w:rPr>
          <w:rFonts w:cs="Arial"/>
        </w:rPr>
      </w:pPr>
    </w:p>
    <w:p w:rsidR="000267A5" w:rsidRPr="005D43B2" w:rsidRDefault="005D43B2" w:rsidP="005D43B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16"/>
          <w:szCs w:val="16"/>
          <w:lang w:eastAsia="de-DE"/>
        </w:rPr>
      </w:pPr>
      <w:r w:rsidRPr="006441C0">
        <w:rPr>
          <w:rFonts w:ascii="Calibri" w:eastAsia="Times New Roman" w:hAnsi="Calibri" w:cs="Calibri"/>
          <w:sz w:val="16"/>
          <w:szCs w:val="16"/>
          <w:lang w:eastAsia="de-DE"/>
        </w:rPr>
        <w:t>© 2011 Schlütersche, Han</w:t>
      </w:r>
      <w:r>
        <w:rPr>
          <w:rFonts w:ascii="Calibri" w:eastAsia="Times New Roman" w:hAnsi="Calibri" w:cs="Calibri"/>
          <w:sz w:val="16"/>
          <w:szCs w:val="16"/>
          <w:lang w:eastAsia="de-DE"/>
        </w:rPr>
        <w:t>s</w:t>
      </w:r>
      <w:r w:rsidRPr="006441C0">
        <w:rPr>
          <w:rFonts w:ascii="Calibri" w:eastAsia="Times New Roman" w:hAnsi="Calibri" w:cs="Calibri"/>
          <w:sz w:val="16"/>
          <w:szCs w:val="16"/>
          <w:lang w:eastAsia="de-DE"/>
        </w:rPr>
        <w:t>nover. Aus: Kayser-Passmann D, Knäble M: Die Tierarztpraxis – Gründen mit Erfolg.</w:t>
      </w:r>
    </w:p>
    <w:sectPr w:rsidR="000267A5" w:rsidRPr="005D43B2" w:rsidSect="004C2D2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1A2C" w:rsidRDefault="00201A2C" w:rsidP="00985EE3">
      <w:pPr>
        <w:spacing w:after="0" w:line="240" w:lineRule="auto"/>
      </w:pPr>
      <w:r>
        <w:separator/>
      </w:r>
    </w:p>
  </w:endnote>
  <w:endnote w:type="continuationSeparator" w:id="1">
    <w:p w:rsidR="00201A2C" w:rsidRDefault="00201A2C" w:rsidP="00985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1A2C" w:rsidRDefault="00201A2C" w:rsidP="00985EE3">
      <w:pPr>
        <w:spacing w:after="0" w:line="240" w:lineRule="auto"/>
      </w:pPr>
      <w:r>
        <w:separator/>
      </w:r>
    </w:p>
  </w:footnote>
  <w:footnote w:type="continuationSeparator" w:id="1">
    <w:p w:rsidR="00201A2C" w:rsidRDefault="00201A2C" w:rsidP="00985E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KAW999120" w:val="KAW"/>
    <w:docVar w:name="KAW999950" w:val="OCordia New"/>
  </w:docVars>
  <w:rsids>
    <w:rsidRoot w:val="006B1D82"/>
    <w:rsid w:val="000223C1"/>
    <w:rsid w:val="000267A5"/>
    <w:rsid w:val="000734DA"/>
    <w:rsid w:val="000A08B5"/>
    <w:rsid w:val="00135EF3"/>
    <w:rsid w:val="001B3782"/>
    <w:rsid w:val="001E037E"/>
    <w:rsid w:val="00201A2C"/>
    <w:rsid w:val="00261B6E"/>
    <w:rsid w:val="002718C0"/>
    <w:rsid w:val="002B0CD7"/>
    <w:rsid w:val="003A52E3"/>
    <w:rsid w:val="00425CBD"/>
    <w:rsid w:val="00496C15"/>
    <w:rsid w:val="004C2D2B"/>
    <w:rsid w:val="004D2794"/>
    <w:rsid w:val="005B4DEE"/>
    <w:rsid w:val="005D43B2"/>
    <w:rsid w:val="005F22D5"/>
    <w:rsid w:val="006B1D82"/>
    <w:rsid w:val="006B442F"/>
    <w:rsid w:val="006F2A95"/>
    <w:rsid w:val="00712486"/>
    <w:rsid w:val="00712C50"/>
    <w:rsid w:val="00740E07"/>
    <w:rsid w:val="007A2C52"/>
    <w:rsid w:val="007B7B92"/>
    <w:rsid w:val="007C39A2"/>
    <w:rsid w:val="0083012D"/>
    <w:rsid w:val="008A0EFE"/>
    <w:rsid w:val="00943AB2"/>
    <w:rsid w:val="00966B01"/>
    <w:rsid w:val="00985EE3"/>
    <w:rsid w:val="00A46F7A"/>
    <w:rsid w:val="00AC7675"/>
    <w:rsid w:val="00B95C7B"/>
    <w:rsid w:val="00BE255C"/>
    <w:rsid w:val="00BF2599"/>
    <w:rsid w:val="00C42D4D"/>
    <w:rsid w:val="00C76568"/>
    <w:rsid w:val="00CA6931"/>
    <w:rsid w:val="00D71D2B"/>
    <w:rsid w:val="00E40E65"/>
    <w:rsid w:val="00E56B58"/>
    <w:rsid w:val="00E943B5"/>
    <w:rsid w:val="00E94D32"/>
    <w:rsid w:val="00F465EA"/>
    <w:rsid w:val="00F54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52E3"/>
    <w:pPr>
      <w:spacing w:after="200" w:line="276" w:lineRule="auto"/>
    </w:pPr>
    <w:rPr>
      <w:rFonts w:ascii="Trebuchet MS" w:hAnsi="Trebuchet MS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3A52E3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3A52E3"/>
    <w:pPr>
      <w:keepNext/>
      <w:keepLines/>
      <w:spacing w:before="200" w:after="0"/>
      <w:outlineLvl w:val="1"/>
    </w:pPr>
    <w:rPr>
      <w:rFonts w:eastAsia="Times New Roman"/>
      <w:b/>
      <w:bCs/>
      <w:color w:val="4F81BD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3A52E3"/>
    <w:rPr>
      <w:rFonts w:ascii="Trebuchet MS" w:hAnsi="Trebuchet MS" w:cs="Times New Roman"/>
      <w:b/>
      <w:bCs/>
      <w:color w:val="365F9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3A52E3"/>
    <w:rPr>
      <w:rFonts w:ascii="Trebuchet MS" w:hAnsi="Trebuchet MS" w:cs="Times New Roman"/>
      <w:b/>
      <w:bCs/>
      <w:color w:val="4F81BD"/>
      <w:sz w:val="26"/>
      <w:szCs w:val="26"/>
    </w:rPr>
  </w:style>
  <w:style w:type="paragraph" w:styleId="Kopfzeile">
    <w:name w:val="header"/>
    <w:basedOn w:val="Standard"/>
    <w:link w:val="KopfzeileZchn"/>
    <w:uiPriority w:val="99"/>
    <w:semiHidden/>
    <w:rsid w:val="00985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985EE3"/>
    <w:rPr>
      <w:rFonts w:cs="Times New Roman"/>
    </w:rPr>
  </w:style>
  <w:style w:type="paragraph" w:styleId="Fuzeile">
    <w:name w:val="footer"/>
    <w:basedOn w:val="Standard"/>
    <w:link w:val="FuzeileZchn"/>
    <w:uiPriority w:val="99"/>
    <w:semiHidden/>
    <w:rsid w:val="00985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985EE3"/>
    <w:rPr>
      <w:rFonts w:cs="Times New Roman"/>
    </w:rPr>
  </w:style>
  <w:style w:type="paragraph" w:styleId="KeinLeerraum">
    <w:name w:val="No Spacing"/>
    <w:uiPriority w:val="99"/>
    <w:qFormat/>
    <w:rsid w:val="003A52E3"/>
    <w:rPr>
      <w:rFonts w:ascii="Trebuchet MS" w:hAnsi="Trebuchet MS"/>
      <w:sz w:val="22"/>
      <w:szCs w:val="22"/>
      <w:lang w:eastAsia="en-US"/>
    </w:rPr>
  </w:style>
  <w:style w:type="paragraph" w:styleId="Titel">
    <w:name w:val="Title"/>
    <w:basedOn w:val="Standard"/>
    <w:next w:val="Standard"/>
    <w:link w:val="TitelZchn"/>
    <w:uiPriority w:val="99"/>
    <w:qFormat/>
    <w:rsid w:val="003A52E3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3A52E3"/>
    <w:rPr>
      <w:rFonts w:ascii="Trebuchet MS" w:hAnsi="Trebuchet MS" w:cs="Times New Roman"/>
      <w:color w:val="17365D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3A52E3"/>
    <w:pPr>
      <w:numPr>
        <w:ilvl w:val="1"/>
      </w:numPr>
    </w:pPr>
    <w:rPr>
      <w:rFonts w:eastAsia="Times New Roman"/>
      <w:i/>
      <w:iCs/>
      <w:color w:val="4F81BD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locked/>
    <w:rsid w:val="003A52E3"/>
    <w:rPr>
      <w:rFonts w:ascii="Trebuchet MS" w:hAnsi="Trebuchet MS" w:cs="Times New Roman"/>
      <w:i/>
      <w:iCs/>
      <w:color w:val="4F81BD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99"/>
    <w:qFormat/>
    <w:rsid w:val="003A52E3"/>
    <w:rPr>
      <w:rFonts w:cs="Times New Roman"/>
      <w:i/>
      <w:iCs/>
      <w:color w:val="808080"/>
    </w:rPr>
  </w:style>
  <w:style w:type="character" w:styleId="Hervorhebung">
    <w:name w:val="Emphasis"/>
    <w:basedOn w:val="Absatz-Standardschriftart"/>
    <w:uiPriority w:val="99"/>
    <w:qFormat/>
    <w:rsid w:val="003A52E3"/>
    <w:rPr>
      <w:rFonts w:cs="Times New Roman"/>
      <w:i/>
      <w:iCs/>
    </w:rPr>
  </w:style>
  <w:style w:type="character" w:styleId="IntensiveHervorhebung">
    <w:name w:val="Intense Emphasis"/>
    <w:basedOn w:val="Absatz-Standardschriftart"/>
    <w:uiPriority w:val="99"/>
    <w:qFormat/>
    <w:rsid w:val="003A52E3"/>
    <w:rPr>
      <w:rFonts w:cs="Times New Roman"/>
      <w:b/>
      <w:bCs/>
      <w:i/>
      <w:iCs/>
      <w:color w:val="4F81BD"/>
    </w:rPr>
  </w:style>
  <w:style w:type="character" w:styleId="Fett">
    <w:name w:val="Strong"/>
    <w:basedOn w:val="Absatz-Standardschriftart"/>
    <w:uiPriority w:val="99"/>
    <w:qFormat/>
    <w:rsid w:val="003A52E3"/>
    <w:rPr>
      <w:rFonts w:cs="Times New Roman"/>
      <w:b/>
      <w:bCs/>
    </w:rPr>
  </w:style>
  <w:style w:type="paragraph" w:styleId="Anfhrungszeichen">
    <w:name w:val="Quote"/>
    <w:basedOn w:val="Standard"/>
    <w:next w:val="Standard"/>
    <w:link w:val="AnfhrungszeichenZchn"/>
    <w:uiPriority w:val="99"/>
    <w:qFormat/>
    <w:rsid w:val="003A52E3"/>
    <w:rPr>
      <w:i/>
      <w:iCs/>
      <w:color w:val="000000"/>
    </w:rPr>
  </w:style>
  <w:style w:type="character" w:customStyle="1" w:styleId="AnfhrungszeichenZchn">
    <w:name w:val="Anführungszeichen Zchn"/>
    <w:basedOn w:val="Absatz-Standardschriftart"/>
    <w:link w:val="Anfhrungszeichen"/>
    <w:uiPriority w:val="99"/>
    <w:locked/>
    <w:rsid w:val="003A52E3"/>
    <w:rPr>
      <w:rFonts w:ascii="Trebuchet MS" w:hAnsi="Trebuchet MS" w:cs="Times New Roman"/>
      <w:i/>
      <w:iCs/>
      <w:color w:val="000000"/>
    </w:rPr>
  </w:style>
  <w:style w:type="paragraph" w:styleId="IntensivesAnfhrungszeichen">
    <w:name w:val="Intense Quote"/>
    <w:basedOn w:val="Standard"/>
    <w:next w:val="Standard"/>
    <w:link w:val="IntensivesAnfhrungszeichenZchn"/>
    <w:uiPriority w:val="99"/>
    <w:qFormat/>
    <w:rsid w:val="003A52E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99"/>
    <w:locked/>
    <w:rsid w:val="003A52E3"/>
    <w:rPr>
      <w:rFonts w:ascii="Trebuchet MS" w:hAnsi="Trebuchet MS" w:cs="Times New Roman"/>
      <w:b/>
      <w:bCs/>
      <w:i/>
      <w:iCs/>
      <w:color w:val="4F81BD"/>
    </w:rPr>
  </w:style>
  <w:style w:type="character" w:styleId="SchwacherVerweis">
    <w:name w:val="Subtle Reference"/>
    <w:basedOn w:val="Absatz-Standardschriftart"/>
    <w:uiPriority w:val="99"/>
    <w:qFormat/>
    <w:rsid w:val="003A52E3"/>
    <w:rPr>
      <w:rFonts w:cs="Times New Roman"/>
      <w:smallCaps/>
      <w:color w:val="C0504D"/>
      <w:u w:val="single"/>
    </w:rPr>
  </w:style>
  <w:style w:type="character" w:styleId="IntensiverVerweis">
    <w:name w:val="Intense Reference"/>
    <w:basedOn w:val="Absatz-Standardschriftart"/>
    <w:uiPriority w:val="99"/>
    <w:qFormat/>
    <w:rsid w:val="003A52E3"/>
    <w:rPr>
      <w:rFonts w:cs="Times New Roman"/>
      <w:b/>
      <w:bCs/>
      <w:smallCaps/>
      <w:color w:val="C0504D"/>
      <w:spacing w:val="5"/>
      <w:u w:val="single"/>
    </w:rPr>
  </w:style>
  <w:style w:type="paragraph" w:styleId="Listenabsatz">
    <w:name w:val="List Paragraph"/>
    <w:basedOn w:val="Standard"/>
    <w:uiPriority w:val="99"/>
    <w:qFormat/>
    <w:rsid w:val="002B0CD7"/>
    <w:pPr>
      <w:ind w:left="720"/>
      <w:contextualSpacing/>
    </w:pPr>
    <w:rPr>
      <w:rFonts w:ascii="Calibri" w:hAnsi="Calibri"/>
    </w:rPr>
  </w:style>
  <w:style w:type="character" w:styleId="Buchtitel">
    <w:name w:val="Book Title"/>
    <w:basedOn w:val="Absatz-Standardschriftart"/>
    <w:uiPriority w:val="99"/>
    <w:qFormat/>
    <w:rsid w:val="003A52E3"/>
    <w:rPr>
      <w:rFonts w:cs="Times New Roman"/>
      <w:b/>
      <w:bCs/>
      <w:smallCaps/>
      <w:spacing w:val="5"/>
    </w:rPr>
  </w:style>
  <w:style w:type="table" w:styleId="Tabellengitternetz">
    <w:name w:val="Table Grid"/>
    <w:basedOn w:val="NormaleTabelle"/>
    <w:uiPriority w:val="99"/>
    <w:rsid w:val="006B44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rschriftAnlage">
    <w:name w:val="Überschrift_Anlage"/>
    <w:basedOn w:val="Listenabsatz"/>
    <w:qFormat/>
    <w:rsid w:val="002B0CD7"/>
    <w:pPr>
      <w:ind w:left="0"/>
    </w:pPr>
    <w:rPr>
      <w:rFonts w:cs="Arial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481</Characters>
  <Application>Microsoft Office Word</Application>
  <DocSecurity>0</DocSecurity>
  <Lines>4</Lines>
  <Paragraphs>1</Paragraphs>
  <ScaleCrop>false</ScaleCrop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Passmann</dc:creator>
  <cp:keywords/>
  <dc:description/>
  <cp:lastModifiedBy>Didi_Win7</cp:lastModifiedBy>
  <cp:revision>12</cp:revision>
  <cp:lastPrinted>2011-08-05T14:09:00Z</cp:lastPrinted>
  <dcterms:created xsi:type="dcterms:W3CDTF">2011-07-03T19:13:00Z</dcterms:created>
  <dcterms:modified xsi:type="dcterms:W3CDTF">2011-08-31T05:37:00Z</dcterms:modified>
</cp:coreProperties>
</file>